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C604B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Gyulai Pál: Pál gazda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Fogalmazás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C604B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Október 6. Az aradi vértanúk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C604B6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Az aradi vértanúk napjával kapcsolatos ismeretek bővítése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421AA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 búsulj gazda!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C604B6">
              <w:rPr>
                <w:rFonts w:ascii="Verdana" w:hAnsi="Verdana"/>
                <w:bCs/>
                <w:sz w:val="24"/>
                <w:szCs w:val="24"/>
              </w:rPr>
              <w:t xml:space="preserve"> 215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C604B6">
              <w:rPr>
                <w:rFonts w:ascii="Verdana" w:hAnsi="Verdana"/>
                <w:bCs/>
                <w:sz w:val="24"/>
                <w:szCs w:val="24"/>
              </w:rPr>
              <w:t>czai Kiadó Kft., Celldömölk, 215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A90B0E" w:rsidP="00F67194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="001B0991" w:rsidRPr="00951339">
                <w:rPr>
                  <w:rStyle w:val="Hiperhivatkozs"/>
                  <w:rFonts w:ascii="Verdana" w:hAnsi="Verdana"/>
                  <w:sz w:val="24"/>
                  <w:szCs w:val="24"/>
                </w:rPr>
                <w:t>https://www.arcanum.com/hu/online-kiadvanyok/Verstar-verstar-otven-kolto-osszes-verse-2/gyulai-pal-108D2/koltemenyek-1846-1864-108D7/pal-gazda-10952/</w:t>
              </w:r>
            </w:hyperlink>
            <w:r w:rsidR="001B0991">
              <w:rPr>
                <w:rFonts w:ascii="Verdana" w:hAnsi="Verdana"/>
                <w:sz w:val="24"/>
                <w:szCs w:val="24"/>
              </w:rPr>
              <w:t xml:space="preserve"> (letöltés: 2022. 10.02.)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421AAE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Ne búsulj gazda!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421AAE">
                                <w:t xml:space="preserve">A magyar szabadságharc elbukása után nagyon szomorúak voltak a magyarok. </w:t>
                              </w:r>
                            </w:p>
                            <w:p w:rsidR="00421AAE" w:rsidRPr="00E27FD5" w:rsidRDefault="00421AAE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t xml:space="preserve">A költő fel akarja vidítani az embereket a versen keresztül. Reményt hirdet. 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421AAE">
                          <w:t xml:space="preserve">A magyar szabadságharc elbukása után nagyon szomorúak voltak a magyarok. </w:t>
                        </w:r>
                      </w:p>
                      <w:p w:rsidR="00421AAE" w:rsidRPr="00E27FD5" w:rsidRDefault="00421AAE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t xml:space="preserve">A költő fel akarja vidítani az embereket a versen keresztül. Reményt hirdet. 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421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 el a vers 1. </w:t>
      </w:r>
      <w:r w:rsidR="00690EC2">
        <w:rPr>
          <w:rFonts w:ascii="Times New Roman" w:eastAsia="Times New Roman" w:hAnsi="Times New Roman" w:cs="Times New Roman"/>
          <w:sz w:val="24"/>
          <w:szCs w:val="24"/>
          <w:lang w:eastAsia="hu-HU"/>
        </w:rPr>
        <w:t>versszakát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421AAE" w:rsidRDefault="00421AAE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Fogalmazzátok meg 2-3 mondatban, hogy miért búsul Pál gazda!</w:t>
      </w:r>
    </w:p>
    <w:p w:rsidR="00421AAE" w:rsidRDefault="00421AAE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Próbáljátok megvigasztalni! </w:t>
      </w:r>
    </w:p>
    <w:p w:rsidR="00E55BC7" w:rsidRDefault="00E55BC7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132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55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B5DD5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 a vigasztaló mondatot Pál gazda nevében!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21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Szerinted miért ezzel a gondolattal vigasztaltátok meg Pál gazdát? Indokold meg!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1586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át a csoportmunka egyik mondatát úgy, hogy ne legyen annyira lehangoló!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A1D36">
        <w:rPr>
          <w:rFonts w:ascii="Times New Roman" w:eastAsia="Times New Roman" w:hAnsi="Times New Roman" w:cs="Times New Roman"/>
          <w:sz w:val="24"/>
          <w:szCs w:val="24"/>
          <w:lang w:eastAsia="hu-HU"/>
        </w:rPr>
        <w:t>Bővítsd ki, formáld át a vigasztaló mondatot saját szavaiddal!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A1D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Olvasd fel kifejező olvasással a csoportmunka egyik mondatát!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0A1D36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0A1D36">
        <w:rPr>
          <w:rFonts w:ascii="Times New Roman" w:eastAsia="Times New Roman" w:hAnsi="Times New Roman"/>
          <w:sz w:val="24"/>
          <w:szCs w:val="24"/>
          <w:lang w:eastAsia="hu-HU"/>
        </w:rPr>
        <w:t>ok el az 1. 2. és 3. mondat vigasztaló mondatát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0A1D36" w:rsidRDefault="000A1D36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Pál gazda megvigasztalódott! </w:t>
      </w:r>
    </w:p>
    <w:p w:rsidR="003D3D5B" w:rsidRDefault="000A1D36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Írjátok le Pál gazda megvigasztalódó gondolatait az ő nevében!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A1D3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Olvasd fel hangosan a csoportmunka szövegének általad kiválasztott mondatát!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A1D36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Másolj le egy mondatot a csoportmunkából!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7609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meg, hogy mivel vigasztalták meg Pál gazdát!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55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A1D3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Olvasd fel hangsúlyozva a csoportmunka teljes szövegét!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276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Másold le azokat a szavakat a csoportmunkából, amelyek leginkább vigasztalóak!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727609">
        <w:rPr>
          <w:rFonts w:ascii="Times New Roman" w:eastAsia="Times New Roman" w:hAnsi="Times New Roman"/>
          <w:sz w:val="24"/>
          <w:szCs w:val="24"/>
          <w:lang w:eastAsia="hu-HU"/>
        </w:rPr>
        <w:t xml:space="preserve"> a vers utolsó versszakát! </w:t>
      </w:r>
    </w:p>
    <w:p w:rsidR="00727609" w:rsidRDefault="00727609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Rajzoljátok le, hogy miért nem volt hiábavaló a magyarok harca!</w:t>
      </w:r>
    </w:p>
    <w:p w:rsidR="00E55BC7" w:rsidRDefault="00E55BC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55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0936">
        <w:rPr>
          <w:rFonts w:ascii="Times New Roman" w:eastAsia="Times New Roman" w:hAnsi="Times New Roman" w:cs="Times New Roman"/>
          <w:sz w:val="24"/>
          <w:szCs w:val="24"/>
          <w:lang w:eastAsia="hu-HU"/>
        </w:rPr>
        <w:t>Mi vigasztalta meg Pál gazdát? Fogalmazd meg!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009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Egészítsd ki a csoportmunka rajzát 2-3 ide illő szóval!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55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7609">
        <w:rPr>
          <w:rFonts w:ascii="Times New Roman" w:eastAsia="Times New Roman" w:hAnsi="Times New Roman" w:cs="Times New Roman"/>
          <w:sz w:val="24"/>
          <w:szCs w:val="24"/>
          <w:lang w:eastAsia="hu-HU"/>
        </w:rPr>
        <w:t>Írd le a véleményedet Pá</w:t>
      </w:r>
      <w:r w:rsidR="00C549F5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="007276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gazdáról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55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00936">
        <w:rPr>
          <w:rFonts w:ascii="Times New Roman" w:eastAsia="Times New Roman" w:hAnsi="Times New Roman" w:cs="Times New Roman"/>
          <w:sz w:val="24"/>
          <w:szCs w:val="24"/>
          <w:lang w:eastAsia="hu-HU"/>
        </w:rPr>
        <w:t>Fejezd be a mondatot Pál gazda nevében! Nem búsulok, mert …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55B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D00936">
        <w:rPr>
          <w:rFonts w:ascii="Times New Roman" w:eastAsia="Times New Roman" w:hAnsi="Times New Roman"/>
          <w:sz w:val="24"/>
          <w:szCs w:val="24"/>
          <w:lang w:eastAsia="hu-HU"/>
        </w:rPr>
        <w:t>tok el figyelmesen az utolsó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 xml:space="preserve"> 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D00936" w:rsidRDefault="00D00936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Pál gazda 1 évvel később újra átgondolja a saját szavait! </w:t>
      </w:r>
    </w:p>
    <w:p w:rsidR="00D00936" w:rsidRDefault="00D00936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Szerintetek mit mondana a gyerekeknek/ fiataloknak? </w:t>
      </w:r>
    </w:p>
    <w:p w:rsidR="00D00936" w:rsidRDefault="00D00936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Fogalmazzátok meg 3-4 mondatban!  </w:t>
      </w:r>
    </w:p>
    <w:p w:rsidR="00E55BC7" w:rsidRDefault="00E55BC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068D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00936">
        <w:rPr>
          <w:rFonts w:ascii="Times New Roman" w:eastAsia="Times New Roman" w:hAnsi="Times New Roman"/>
          <w:sz w:val="24"/>
          <w:szCs w:val="24"/>
          <w:lang w:eastAsia="hu-HU"/>
        </w:rPr>
        <w:t>Válaszd ki azt a mondatot, ami legjobban tetszik neked a tartalma miatt!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E55BC7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943850">
        <w:rPr>
          <w:rFonts w:ascii="Times New Roman" w:eastAsia="Times New Roman" w:hAnsi="Times New Roman"/>
          <w:sz w:val="24"/>
          <w:szCs w:val="24"/>
          <w:lang w:eastAsia="hu-HU"/>
        </w:rPr>
        <w:t>Változtasd meg a csoportmunka szavait rokon értelmű szavakkal!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943850">
        <w:rPr>
          <w:rFonts w:ascii="Times New Roman" w:eastAsia="Times New Roman" w:hAnsi="Times New Roman"/>
          <w:sz w:val="24"/>
          <w:szCs w:val="24"/>
          <w:lang w:eastAsia="hu-HU"/>
        </w:rPr>
        <w:t>Olvasd el a csoportmunkát! Fogd a színeseidet! Készíts olyan színkavalkádot, ami kifejezi a te érzéseidet a csoportmunka olvasása során!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1F0A87">
        <w:rPr>
          <w:rFonts w:ascii="Times New Roman" w:eastAsia="Times New Roman" w:hAnsi="Times New Roman"/>
          <w:sz w:val="24"/>
          <w:szCs w:val="24"/>
          <w:lang w:eastAsia="hu-HU"/>
        </w:rPr>
        <w:t xml:space="preserve">Válassz ki 3-4 olyan színt, amik illenek a csoportmunka hangulatához! Választásodat indokold meg!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F0A87">
        <w:rPr>
          <w:rFonts w:ascii="Times New Roman" w:eastAsia="Times New Roman" w:hAnsi="Times New Roman"/>
          <w:sz w:val="24"/>
          <w:szCs w:val="24"/>
          <w:lang w:eastAsia="hu-HU"/>
        </w:rPr>
        <w:t>Fogalmazz meg egy mondatot a saját nevedben, amit tolmácsolnál Pál gazdának a csoportmunka alapján!</w:t>
      </w:r>
      <w:bookmarkStart w:id="0" w:name="_GoBack"/>
      <w:bookmarkEnd w:id="0"/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3F37F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E55BC7" w:rsidRDefault="00E55BC7" w:rsidP="00E55BC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55BC7" w:rsidRPr="0004544A" w:rsidRDefault="00E55BC7" w:rsidP="00E55BC7">
      <w:pPr>
        <w:pStyle w:val="Listaszerbekezds"/>
        <w:shd w:val="clear" w:color="auto" w:fill="FFFFFF"/>
        <w:spacing w:before="150" w:after="15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  <w:r w:rsidRPr="0004544A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Gyulai Pál: Pál gazda</w:t>
      </w:r>
    </w:p>
    <w:p w:rsidR="00E55BC7" w:rsidRPr="00E55BC7" w:rsidRDefault="00E55BC7" w:rsidP="00E55BC7">
      <w:pPr>
        <w:pStyle w:val="Listaszerbekezds"/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</w:p>
    <w:p w:rsidR="00E55BC7" w:rsidRPr="0004544A" w:rsidRDefault="00E55BC7" w:rsidP="0004544A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04544A">
        <w:rPr>
          <w:rFonts w:ascii="Times New Roman" w:eastAsia="Times New Roman" w:hAnsi="Times New Roman"/>
          <w:sz w:val="24"/>
          <w:szCs w:val="24"/>
          <w:lang w:eastAsia="hu-HU"/>
        </w:rPr>
        <w:t>«Pál gazda, hejh Pál gazda, mit búsul kend? »</w:t>
      </w:r>
      <w:r w:rsidRPr="0004544A">
        <w:rPr>
          <w:rFonts w:ascii="Times New Roman" w:eastAsia="Times New Roman" w:hAnsi="Times New Roman"/>
          <w:sz w:val="24"/>
          <w:szCs w:val="24"/>
          <w:lang w:eastAsia="hu-HU"/>
        </w:rPr>
        <w:br/>
        <w:t>««Ne kérdezze, jobb volna már oda lent.»»</w:t>
      </w:r>
      <w:r w:rsidRPr="0004544A">
        <w:rPr>
          <w:rFonts w:ascii="Times New Roman" w:eastAsia="Times New Roman" w:hAnsi="Times New Roman"/>
          <w:sz w:val="24"/>
          <w:szCs w:val="24"/>
          <w:lang w:eastAsia="hu-HU"/>
        </w:rPr>
        <w:br/>
        <w:t>«Ej hiszen most minden éled, tavasz jő! »</w:t>
      </w:r>
      <w:r w:rsidRPr="0004544A">
        <w:rPr>
          <w:rFonts w:ascii="Times New Roman" w:eastAsia="Times New Roman" w:hAnsi="Times New Roman"/>
          <w:sz w:val="24"/>
          <w:szCs w:val="24"/>
          <w:lang w:eastAsia="hu-HU"/>
        </w:rPr>
        <w:br/>
        <w:t>««Tudom, tudom . . . fiam sírján virág nő.»»</w:t>
      </w:r>
      <w:r w:rsidRPr="0004544A">
        <w:rPr>
          <w:rFonts w:ascii="Times New Roman" w:eastAsia="Times New Roman" w:hAnsi="Times New Roman"/>
          <w:sz w:val="24"/>
          <w:szCs w:val="24"/>
          <w:lang w:eastAsia="hu-HU"/>
        </w:rPr>
        <w:br/>
        <w:t> </w:t>
      </w:r>
    </w:p>
    <w:p w:rsidR="00E55BC7" w:rsidRPr="00E55BC7" w:rsidRDefault="00E55BC7" w:rsidP="0004544A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t>«Pál gazda, hejh Pál gazda, mit suttog kend? »</w:t>
      </w: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br/>
        <w:t>««Nincs is talán, nincs már Isten oda fent! »»</w:t>
      </w: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br/>
        <w:t>«Ej dehogy nincs, nézze mily szép zöld a fa. »</w:t>
      </w: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br/>
        <w:t>««Mikor száradt, öcsém volt rá akasztva. »»</w:t>
      </w: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br/>
        <w:t> </w:t>
      </w:r>
    </w:p>
    <w:p w:rsidR="00E55BC7" w:rsidRPr="00E55BC7" w:rsidRDefault="00E55BC7" w:rsidP="0004544A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t>«Nyugodjanak! örvendjen, kit baj nem ért,</w:t>
      </w: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br/>
        <w:t>Aztán még is szép halni a hazáért.»</w:t>
      </w: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br/>
        <w:t>««Nem is azért vérzik szivem bujába' . . .</w:t>
      </w: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br/>
        <w:t>Hejh hiába haltak meg, hejh hiába. »»</w:t>
      </w:r>
      <w:r w:rsidRPr="00E55BC7">
        <w:rPr>
          <w:rFonts w:ascii="Times New Roman" w:eastAsia="Times New Roman" w:hAnsi="Times New Roman"/>
          <w:sz w:val="24"/>
          <w:szCs w:val="24"/>
          <w:lang w:eastAsia="hu-HU"/>
        </w:rPr>
        <w:br/>
        <w:t> </w:t>
      </w:r>
    </w:p>
    <w:p w:rsidR="00E55BC7" w:rsidRPr="0004544A" w:rsidRDefault="00E55BC7" w:rsidP="00E55BC7">
      <w:pPr>
        <w:pStyle w:val="Listaszerbekezds"/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04544A">
        <w:rPr>
          <w:rFonts w:ascii="Times New Roman" w:eastAsia="Times New Roman" w:hAnsi="Times New Roman"/>
          <w:bCs/>
          <w:color w:val="0F0F0F"/>
          <w:sz w:val="24"/>
          <w:szCs w:val="24"/>
          <w:lang w:eastAsia="hu-HU"/>
        </w:rPr>
        <w:t>1850</w:t>
      </w:r>
    </w:p>
    <w:p w:rsidR="00E55BC7" w:rsidRDefault="00E55BC7" w:rsidP="00E55BC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C4252" w:rsidRDefault="002C4252" w:rsidP="000F001F">
      <w:pPr>
        <w:pStyle w:val="Listaszerbekezds"/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AFB9C5"/>
        </w:rPr>
      </w:pPr>
    </w:p>
    <w:p w:rsidR="000F001F" w:rsidRDefault="000F001F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0F001F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B0E" w:rsidRDefault="00A90B0E" w:rsidP="00287925">
      <w:pPr>
        <w:spacing w:after="0" w:line="240" w:lineRule="auto"/>
      </w:pPr>
      <w:r>
        <w:separator/>
      </w:r>
    </w:p>
  </w:endnote>
  <w:endnote w:type="continuationSeparator" w:id="0">
    <w:p w:rsidR="00A90B0E" w:rsidRDefault="00A90B0E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B0E" w:rsidRDefault="00A90B0E" w:rsidP="00287925">
      <w:pPr>
        <w:spacing w:after="0" w:line="240" w:lineRule="auto"/>
      </w:pPr>
      <w:r>
        <w:separator/>
      </w:r>
    </w:p>
  </w:footnote>
  <w:footnote w:type="continuationSeparator" w:id="0">
    <w:p w:rsidR="00A90B0E" w:rsidRDefault="00A90B0E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544A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36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0991"/>
    <w:rsid w:val="001B220D"/>
    <w:rsid w:val="001B34C6"/>
    <w:rsid w:val="001C0367"/>
    <w:rsid w:val="001C6F5C"/>
    <w:rsid w:val="001D2135"/>
    <w:rsid w:val="001D3C9C"/>
    <w:rsid w:val="001D6CA5"/>
    <w:rsid w:val="001E62E4"/>
    <w:rsid w:val="001F0A87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5DD5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1AAE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691D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44CE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27609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24B4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3850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0B0E"/>
    <w:rsid w:val="00A97E4A"/>
    <w:rsid w:val="00AA0D02"/>
    <w:rsid w:val="00AA1586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0E6F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49F5"/>
    <w:rsid w:val="00C55619"/>
    <w:rsid w:val="00C55903"/>
    <w:rsid w:val="00C604B6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00936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0FE0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5BC7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9939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character" w:customStyle="1" w:styleId="verstarlecm">
    <w:name w:val="verstar_le_c_m"/>
    <w:basedOn w:val="Bekezdsalapbettpusa"/>
    <w:rsid w:val="00E55BC7"/>
  </w:style>
  <w:style w:type="character" w:customStyle="1" w:styleId="verstarfecmegyben">
    <w:name w:val="verstar_fe_c_m_egyben"/>
    <w:basedOn w:val="Bekezdsalapbettpusa"/>
    <w:rsid w:val="00E55BC7"/>
  </w:style>
  <w:style w:type="character" w:customStyle="1" w:styleId="verstarle">
    <w:name w:val="verstar_le_"/>
    <w:basedOn w:val="Bekezdsalapbettpusa"/>
    <w:rsid w:val="00E55BC7"/>
  </w:style>
  <w:style w:type="character" w:customStyle="1" w:styleId="verstarfeid">
    <w:name w:val="verstar_fe_id_"/>
    <w:basedOn w:val="Bekezdsalapbettpusa"/>
    <w:rsid w:val="00E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1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4564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9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3848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2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2783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1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269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7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3728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anum.com/hu/online-kiadvanyok/Verstar-verstar-otven-kolto-osszes-verse-2/gyulai-pal-108D2/koltemenyek-1846-1864-108D7/pal-gazda-1095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9B726-D48D-42A4-9F5F-C667EBD62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777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13</cp:revision>
  <dcterms:created xsi:type="dcterms:W3CDTF">2023-08-27T17:47:00Z</dcterms:created>
  <dcterms:modified xsi:type="dcterms:W3CDTF">2023-08-29T09:07:00Z</dcterms:modified>
</cp:coreProperties>
</file>